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4E27B" w14:textId="77777777" w:rsidR="00552AA9" w:rsidRPr="00B30F95" w:rsidRDefault="00552AA9" w:rsidP="00552AA9">
      <w:pPr>
        <w:spacing w:before="100" w:beforeAutospacing="1" w:after="100" w:afterAutospacing="1"/>
        <w:jc w:val="center"/>
        <w:outlineLvl w:val="0"/>
        <w:rPr>
          <w:rFonts w:ascii="Times New Roman" w:hAnsi="Times New Roman"/>
          <w:b/>
          <w:kern w:val="36"/>
          <w:sz w:val="48"/>
          <w:szCs w:val="48"/>
        </w:rPr>
      </w:pPr>
      <w:r w:rsidRPr="00B30F95">
        <w:rPr>
          <w:rFonts w:ascii="Times New Roman" w:hAnsi="Times New Roman"/>
          <w:b/>
          <w:kern w:val="36"/>
          <w:sz w:val="48"/>
          <w:szCs w:val="48"/>
        </w:rPr>
        <w:t>Z Accelerator</w:t>
      </w:r>
    </w:p>
    <w:p w14:paraId="51815183" w14:textId="77777777" w:rsidR="00552AA9" w:rsidRPr="00552AA9" w:rsidRDefault="00552AA9" w:rsidP="00552AA9">
      <w:pPr>
        <w:spacing w:before="100" w:beforeAutospacing="1" w:after="100" w:afterAutospacing="1"/>
        <w:jc w:val="center"/>
        <w:outlineLvl w:val="2"/>
        <w:rPr>
          <w:rFonts w:ascii="Times New Roman" w:hAnsi="Times New Roman"/>
          <w:b/>
          <w:sz w:val="27"/>
          <w:szCs w:val="27"/>
        </w:rPr>
      </w:pPr>
      <w:r w:rsidRPr="00552AA9">
        <w:rPr>
          <w:rFonts w:ascii="Times New Roman" w:hAnsi="Times New Roman"/>
          <w:b/>
          <w:sz w:val="27"/>
          <w:szCs w:val="27"/>
        </w:rPr>
        <w:t>A Gun that Fires Coin-Size Pellets 10 Times Faster than a Bullet</w:t>
      </w:r>
    </w:p>
    <w:p w14:paraId="6920FDB5" w14:textId="77777777" w:rsidR="00552AA9" w:rsidRPr="00552AA9" w:rsidRDefault="00552AA9" w:rsidP="00552AA9">
      <w:pPr>
        <w:jc w:val="center"/>
        <w:rPr>
          <w:rFonts w:ascii="Times New Roman" w:hAnsi="Times New Roman"/>
          <w:bCs w:val="0"/>
          <w:sz w:val="24"/>
          <w:szCs w:val="24"/>
        </w:rPr>
      </w:pPr>
      <w:r w:rsidRPr="00552AA9">
        <w:rPr>
          <w:rFonts w:ascii="Times New Roman" w:hAnsi="Times New Roman"/>
          <w:bCs w:val="0"/>
          <w:sz w:val="24"/>
          <w:szCs w:val="24"/>
        </w:rPr>
        <w:pict w14:anchorId="0F3EECEA">
          <v:rect id="_x0000_i1025" style="width:0;height:1.5pt" o:hralign="center" o:hrstd="t" o:hr="t" fillcolor="#a0a0a0" stroked="f"/>
        </w:pict>
      </w:r>
    </w:p>
    <w:p w14:paraId="31B1F0E8" w14:textId="77777777" w:rsidR="00552AA9" w:rsidRPr="00552AA9" w:rsidRDefault="00552AA9" w:rsidP="00552AA9">
      <w:pPr>
        <w:spacing w:before="100" w:beforeAutospacing="1" w:after="100" w:afterAutospacing="1"/>
        <w:rPr>
          <w:rFonts w:ascii="Times New Roman" w:hAnsi="Times New Roman"/>
          <w:bCs w:val="0"/>
          <w:color w:val="000000"/>
          <w:sz w:val="24"/>
          <w:szCs w:val="24"/>
        </w:rPr>
      </w:pPr>
      <w:r w:rsidRPr="00552AA9">
        <w:rPr>
          <w:rFonts w:ascii="Times New Roman" w:hAnsi="Times New Roman"/>
          <w:b/>
          <w:color w:val="000000"/>
          <w:sz w:val="24"/>
          <w:szCs w:val="24"/>
        </w:rPr>
        <w:t>US Scientists Take Aim with Fastest Gun in West</w:t>
      </w:r>
      <w:r w:rsidRPr="00552AA9">
        <w:rPr>
          <w:rFonts w:ascii="Times New Roman" w:hAnsi="Times New Roman"/>
          <w:bCs w:val="0"/>
          <w:color w:val="000000"/>
          <w:sz w:val="24"/>
          <w:szCs w:val="24"/>
        </w:rPr>
        <w:br/>
        <w:t>by Robert Uhlig</w:t>
      </w:r>
      <w:r w:rsidRPr="00552AA9">
        <w:rPr>
          <w:rFonts w:ascii="Times New Roman" w:hAnsi="Times New Roman"/>
          <w:bCs w:val="0"/>
          <w:color w:val="000000"/>
          <w:sz w:val="24"/>
          <w:szCs w:val="24"/>
        </w:rPr>
        <w:br/>
        <w:t xml:space="preserve">Technology Correspondent </w:t>
      </w:r>
    </w:p>
    <w:p w14:paraId="1273BA31" w14:textId="30B6B239" w:rsidR="00552AA9" w:rsidRDefault="00552AA9" w:rsidP="00552AA9">
      <w:pPr>
        <w:spacing w:before="100" w:beforeAutospacing="1" w:after="100" w:afterAutospacing="1"/>
        <w:rPr>
          <w:rFonts w:ascii="Times New Roman" w:hAnsi="Times New Roman"/>
          <w:bCs w:val="0"/>
          <w:color w:val="000000"/>
          <w:sz w:val="24"/>
          <w:szCs w:val="24"/>
        </w:rPr>
      </w:pPr>
      <w:r w:rsidRPr="00552AA9">
        <w:rPr>
          <w:rFonts w:ascii="Times New Roman" w:hAnsi="Times New Roman"/>
          <w:bCs w:val="0"/>
          <w:color w:val="000000"/>
          <w:sz w:val="24"/>
          <w:szCs w:val="24"/>
        </w:rPr>
        <w:t>Source: Electronic Telegraph</w:t>
      </w:r>
      <w:r w:rsidRPr="00552AA9">
        <w:rPr>
          <w:rFonts w:ascii="Times New Roman" w:hAnsi="Times New Roman"/>
          <w:bCs w:val="0"/>
          <w:color w:val="000000"/>
          <w:sz w:val="24"/>
          <w:szCs w:val="24"/>
        </w:rPr>
        <w:br/>
        <w:t xml:space="preserve">http://www.telegraph.co.uk/et?ac=000579381554028&amp;rtmo=fsqw3M3s&amp;atmo=99 999999&amp;pg=/et/01/2/27/wgun27.html </w:t>
      </w:r>
    </w:p>
    <w:p w14:paraId="7CBAAF55" w14:textId="77777777" w:rsidR="00552AA9" w:rsidRPr="00552AA9" w:rsidRDefault="00552AA9" w:rsidP="00552AA9">
      <w:pPr>
        <w:spacing w:before="100" w:beforeAutospacing="1" w:after="100" w:afterAutospacing="1"/>
        <w:rPr>
          <w:rFonts w:ascii="Times New Roman" w:hAnsi="Times New Roman"/>
          <w:bCs w:val="0"/>
          <w:color w:val="000000"/>
          <w:sz w:val="24"/>
          <w:szCs w:val="24"/>
        </w:rPr>
      </w:pPr>
      <w:r w:rsidRPr="00552AA9">
        <w:rPr>
          <w:rFonts w:ascii="Times New Roman" w:hAnsi="Times New Roman"/>
          <w:bCs w:val="0"/>
          <w:color w:val="000000"/>
          <w:sz w:val="24"/>
          <w:szCs w:val="24"/>
        </w:rPr>
        <w:t xml:space="preserve">A GUN that fires coin-size pellets 10 times faster than a bullet has been developed in America. The Z accelerator could fire a pellet from </w:t>
      </w:r>
      <w:smartTag w:uri="urn:schemas-microsoft-com:office:smarttags" w:element="place">
        <w:smartTag w:uri="urn:schemas-microsoft-com:office:smarttags" w:element="City">
          <w:r w:rsidRPr="00552AA9">
            <w:rPr>
              <w:rFonts w:ascii="Times New Roman" w:hAnsi="Times New Roman"/>
              <w:bCs w:val="0"/>
              <w:color w:val="000000"/>
              <w:sz w:val="24"/>
              <w:szCs w:val="24"/>
            </w:rPr>
            <w:t>London</w:t>
          </w:r>
        </w:smartTag>
      </w:smartTag>
      <w:r w:rsidRPr="00552AA9">
        <w:rPr>
          <w:rFonts w:ascii="Times New Roman" w:hAnsi="Times New Roman"/>
          <w:bCs w:val="0"/>
          <w:color w:val="000000"/>
          <w:sz w:val="24"/>
          <w:szCs w:val="24"/>
        </w:rPr>
        <w:t xml:space="preserve"> to </w:t>
      </w:r>
      <w:smartTag w:uri="urn:schemas-microsoft-com:office:smarttags" w:element="place">
        <w:smartTag w:uri="urn:schemas-microsoft-com:office:smarttags" w:element="City">
          <w:r w:rsidRPr="00552AA9">
            <w:rPr>
              <w:rFonts w:ascii="Times New Roman" w:hAnsi="Times New Roman"/>
              <w:bCs w:val="0"/>
              <w:color w:val="000000"/>
              <w:sz w:val="24"/>
              <w:szCs w:val="24"/>
            </w:rPr>
            <w:t>Edinburgh</w:t>
          </w:r>
        </w:smartTag>
      </w:smartTag>
      <w:r w:rsidRPr="00552AA9">
        <w:rPr>
          <w:rFonts w:ascii="Times New Roman" w:hAnsi="Times New Roman"/>
          <w:bCs w:val="0"/>
          <w:color w:val="000000"/>
          <w:sz w:val="24"/>
          <w:szCs w:val="24"/>
        </w:rPr>
        <w:t xml:space="preserve"> in 26 seconds, or from </w:t>
      </w:r>
      <w:smartTag w:uri="urn:schemas-microsoft-com:office:smarttags" w:element="place">
        <w:smartTag w:uri="urn:schemas-microsoft-com:office:smarttags" w:element="City">
          <w:r w:rsidRPr="00552AA9">
            <w:rPr>
              <w:rFonts w:ascii="Times New Roman" w:hAnsi="Times New Roman"/>
              <w:bCs w:val="0"/>
              <w:color w:val="000000"/>
              <w:sz w:val="24"/>
              <w:szCs w:val="24"/>
            </w:rPr>
            <w:t>London</w:t>
          </w:r>
        </w:smartTag>
      </w:smartTag>
      <w:r w:rsidRPr="00552AA9">
        <w:rPr>
          <w:rFonts w:ascii="Times New Roman" w:hAnsi="Times New Roman"/>
          <w:bCs w:val="0"/>
          <w:color w:val="000000"/>
          <w:sz w:val="24"/>
          <w:szCs w:val="24"/>
        </w:rPr>
        <w:t xml:space="preserve"> to </w:t>
      </w:r>
      <w:smartTag w:uri="urn:schemas-microsoft-com:office:smarttags" w:element="place">
        <w:smartTag w:uri="urn:schemas-microsoft-com:office:smarttags" w:element="State">
          <w:r w:rsidRPr="00552AA9">
            <w:rPr>
              <w:rFonts w:ascii="Times New Roman" w:hAnsi="Times New Roman"/>
              <w:bCs w:val="0"/>
              <w:color w:val="000000"/>
              <w:sz w:val="24"/>
              <w:szCs w:val="24"/>
            </w:rPr>
            <w:t>New York</w:t>
          </w:r>
        </w:smartTag>
      </w:smartTag>
      <w:r w:rsidRPr="00552AA9">
        <w:rPr>
          <w:rFonts w:ascii="Times New Roman" w:hAnsi="Times New Roman"/>
          <w:bCs w:val="0"/>
          <w:color w:val="000000"/>
          <w:sz w:val="24"/>
          <w:szCs w:val="24"/>
        </w:rPr>
        <w:t xml:space="preserve"> in four and a half minutes. It is outpaced only by a nuclear explosion. </w:t>
      </w:r>
    </w:p>
    <w:p w14:paraId="20E53F4D" w14:textId="77777777" w:rsidR="00552AA9" w:rsidRPr="00552AA9" w:rsidRDefault="00552AA9" w:rsidP="00552AA9">
      <w:pPr>
        <w:spacing w:before="100" w:beforeAutospacing="1" w:after="100" w:afterAutospacing="1"/>
        <w:rPr>
          <w:rFonts w:ascii="Times New Roman" w:hAnsi="Times New Roman"/>
          <w:bCs w:val="0"/>
          <w:color w:val="000000"/>
          <w:sz w:val="24"/>
          <w:szCs w:val="24"/>
        </w:rPr>
      </w:pPr>
      <w:r w:rsidRPr="00552AA9">
        <w:rPr>
          <w:rFonts w:ascii="Times New Roman" w:hAnsi="Times New Roman"/>
          <w:bCs w:val="0"/>
          <w:color w:val="000000"/>
          <w:sz w:val="24"/>
          <w:szCs w:val="24"/>
        </w:rPr>
        <w:t xml:space="preserve">It has been nicknamed the "fastest gun in the West". Marcus Knudson, who led the project to develop the Z accelerator at Sandia, an American nuclear laboratory, said that description was an understatement. "It's the fastest gun in the world." </w:t>
      </w:r>
    </w:p>
    <w:p w14:paraId="15BA2459" w14:textId="77777777" w:rsidR="00552AA9" w:rsidRPr="00552AA9" w:rsidRDefault="00552AA9" w:rsidP="00552AA9">
      <w:pPr>
        <w:spacing w:before="100" w:beforeAutospacing="1" w:after="100" w:afterAutospacing="1"/>
        <w:rPr>
          <w:rFonts w:ascii="Times New Roman" w:hAnsi="Times New Roman"/>
          <w:bCs w:val="0"/>
          <w:color w:val="000000"/>
          <w:sz w:val="24"/>
          <w:szCs w:val="24"/>
        </w:rPr>
      </w:pPr>
      <w:r w:rsidRPr="00552AA9">
        <w:rPr>
          <w:rFonts w:ascii="Times New Roman" w:hAnsi="Times New Roman"/>
          <w:bCs w:val="0"/>
          <w:color w:val="000000"/>
          <w:sz w:val="24"/>
          <w:szCs w:val="24"/>
        </w:rPr>
        <w:t xml:space="preserve">The </w:t>
      </w:r>
      <w:r w:rsidR="00062792" w:rsidRPr="00552AA9">
        <w:rPr>
          <w:rFonts w:ascii="Times New Roman" w:hAnsi="Times New Roman"/>
          <w:bCs w:val="0"/>
          <w:color w:val="000000"/>
          <w:sz w:val="24"/>
          <w:szCs w:val="24"/>
        </w:rPr>
        <w:t>aluminum</w:t>
      </w:r>
      <w:r w:rsidRPr="00552AA9">
        <w:rPr>
          <w:rFonts w:ascii="Times New Roman" w:hAnsi="Times New Roman"/>
          <w:bCs w:val="0"/>
          <w:color w:val="000000"/>
          <w:sz w:val="24"/>
          <w:szCs w:val="24"/>
        </w:rPr>
        <w:t xml:space="preserve"> plates it fires move so fast that the air resistance turns them to liquid, heating them to 2,700C, and forcing Dr Knudson to look at other materials, such as titanium and copper. </w:t>
      </w:r>
    </w:p>
    <w:p w14:paraId="211126BA" w14:textId="77777777" w:rsidR="00552AA9" w:rsidRPr="00552AA9" w:rsidRDefault="00552AA9" w:rsidP="00552AA9">
      <w:pPr>
        <w:spacing w:before="100" w:beforeAutospacing="1" w:after="100" w:afterAutospacing="1"/>
        <w:rPr>
          <w:rFonts w:ascii="Times New Roman" w:hAnsi="Times New Roman"/>
          <w:bCs w:val="0"/>
          <w:color w:val="000000"/>
          <w:sz w:val="24"/>
          <w:szCs w:val="24"/>
        </w:rPr>
      </w:pPr>
      <w:r w:rsidRPr="00552AA9">
        <w:rPr>
          <w:rFonts w:ascii="Times New Roman" w:hAnsi="Times New Roman"/>
          <w:bCs w:val="0"/>
          <w:color w:val="000000"/>
          <w:sz w:val="24"/>
          <w:szCs w:val="24"/>
        </w:rPr>
        <w:t xml:space="preserve">It has been used only to examine the effect of high-velocity projectile impacts over a distance of a few feet, but the technology is being considered as an alternative to launching spacecraft. A more mobile version could be a "hyper velocity" weapon, piercing thicker </w:t>
      </w:r>
      <w:r w:rsidR="00062792" w:rsidRPr="00552AA9">
        <w:rPr>
          <w:rFonts w:ascii="Times New Roman" w:hAnsi="Times New Roman"/>
          <w:bCs w:val="0"/>
          <w:color w:val="000000"/>
          <w:sz w:val="24"/>
          <w:szCs w:val="24"/>
        </w:rPr>
        <w:t>armor</w:t>
      </w:r>
      <w:r w:rsidRPr="00552AA9">
        <w:rPr>
          <w:rFonts w:ascii="Times New Roman" w:hAnsi="Times New Roman"/>
          <w:bCs w:val="0"/>
          <w:color w:val="000000"/>
          <w:sz w:val="24"/>
          <w:szCs w:val="24"/>
        </w:rPr>
        <w:t xml:space="preserve"> than any used in battle, Dr Knudson added. </w:t>
      </w:r>
    </w:p>
    <w:p w14:paraId="2A07707C" w14:textId="77777777" w:rsidR="00552AA9" w:rsidRPr="00552AA9" w:rsidRDefault="00552AA9" w:rsidP="00552AA9">
      <w:pPr>
        <w:spacing w:before="100" w:beforeAutospacing="1" w:after="100" w:afterAutospacing="1"/>
        <w:rPr>
          <w:rFonts w:ascii="Times New Roman" w:hAnsi="Times New Roman"/>
          <w:bCs w:val="0"/>
          <w:color w:val="000000"/>
          <w:sz w:val="24"/>
          <w:szCs w:val="24"/>
        </w:rPr>
      </w:pPr>
      <w:r w:rsidRPr="00552AA9">
        <w:rPr>
          <w:rFonts w:ascii="Times New Roman" w:hAnsi="Times New Roman"/>
          <w:bCs w:val="0"/>
          <w:color w:val="000000"/>
          <w:sz w:val="24"/>
          <w:szCs w:val="24"/>
        </w:rPr>
        <w:t xml:space="preserve">The accelerator's vacuum chamber is the most powerful producer of electrical discharge on Earth. It uses 20,000 amps to develop a magnetic field that accelerates pellets up to 45,000 mph in 200 billionths of a second, three times faster than the speed needed to escape Earth's gravitational pull. </w:t>
      </w:r>
    </w:p>
    <w:p w14:paraId="7A730063" w14:textId="77777777" w:rsidR="00552AA9" w:rsidRDefault="00552AA9" w:rsidP="00552AA9">
      <w:pPr>
        <w:spacing w:before="100" w:beforeAutospacing="1" w:after="100" w:afterAutospacing="1"/>
        <w:rPr>
          <w:rFonts w:ascii="Times New Roman" w:hAnsi="Times New Roman"/>
          <w:bCs w:val="0"/>
          <w:color w:val="000000"/>
          <w:sz w:val="24"/>
          <w:szCs w:val="24"/>
        </w:rPr>
      </w:pPr>
      <w:r w:rsidRPr="00552AA9">
        <w:rPr>
          <w:rFonts w:ascii="Times New Roman" w:hAnsi="Times New Roman"/>
          <w:bCs w:val="0"/>
          <w:color w:val="000000"/>
          <w:sz w:val="24"/>
          <w:szCs w:val="24"/>
        </w:rPr>
        <w:t xml:space="preserve">Dr Knudson is using data from the accelerator to simulate the effect of space junk colliding with a satellite or space station </w:t>
      </w:r>
      <w:r w:rsidR="00062792" w:rsidRPr="00552AA9">
        <w:rPr>
          <w:rFonts w:ascii="Times New Roman" w:hAnsi="Times New Roman"/>
          <w:bCs w:val="0"/>
          <w:color w:val="000000"/>
          <w:sz w:val="24"/>
          <w:szCs w:val="24"/>
        </w:rPr>
        <w:t>traveling</w:t>
      </w:r>
      <w:r w:rsidRPr="00552AA9">
        <w:rPr>
          <w:rFonts w:ascii="Times New Roman" w:hAnsi="Times New Roman"/>
          <w:bCs w:val="0"/>
          <w:color w:val="000000"/>
          <w:sz w:val="24"/>
          <w:szCs w:val="24"/>
        </w:rPr>
        <w:t xml:space="preserve"> in the opposite direction. This will help scientists to balance lightness with strength in satellite and observatory shells. It is also being used to find out how materials react to high pressures and temperatures. </w:t>
      </w:r>
    </w:p>
    <w:p w14:paraId="28E2D0C6" w14:textId="77777777" w:rsidR="00610A5E" w:rsidRPr="00B30F95" w:rsidRDefault="00610A5E" w:rsidP="00610A5E">
      <w:pPr>
        <w:spacing w:before="100" w:beforeAutospacing="1" w:after="100" w:afterAutospacing="1"/>
        <w:jc w:val="center"/>
        <w:outlineLvl w:val="0"/>
        <w:rPr>
          <w:rFonts w:ascii="Times New Roman" w:hAnsi="Times New Roman"/>
          <w:b/>
          <w:kern w:val="36"/>
          <w:sz w:val="48"/>
          <w:szCs w:val="48"/>
        </w:rPr>
      </w:pPr>
      <w:r>
        <w:rPr>
          <w:rFonts w:ascii="Times New Roman" w:hAnsi="Times New Roman"/>
          <w:bCs w:val="0"/>
          <w:color w:val="000000"/>
          <w:sz w:val="24"/>
          <w:szCs w:val="24"/>
        </w:rPr>
        <w:br w:type="page"/>
      </w:r>
      <w:r w:rsidRPr="00B30F95">
        <w:rPr>
          <w:rFonts w:ascii="Times New Roman" w:hAnsi="Times New Roman"/>
          <w:b/>
          <w:kern w:val="36"/>
          <w:sz w:val="48"/>
          <w:szCs w:val="48"/>
        </w:rPr>
        <w:lastRenderedPageBreak/>
        <w:t>Sandia's Z Accelerator</w:t>
      </w:r>
    </w:p>
    <w:p w14:paraId="20700AAE" w14:textId="77777777" w:rsidR="00610A5E" w:rsidRPr="00D26772" w:rsidRDefault="00610A5E" w:rsidP="00610A5E">
      <w:pPr>
        <w:spacing w:before="100" w:beforeAutospacing="1" w:after="100" w:afterAutospacing="1"/>
        <w:jc w:val="center"/>
        <w:outlineLvl w:val="2"/>
        <w:rPr>
          <w:rFonts w:ascii="Times New Roman" w:hAnsi="Times New Roman"/>
          <w:b/>
          <w:sz w:val="27"/>
          <w:szCs w:val="27"/>
        </w:rPr>
      </w:pPr>
      <w:r w:rsidRPr="00D26772">
        <w:rPr>
          <w:rFonts w:ascii="Times New Roman" w:hAnsi="Times New Roman"/>
          <w:b/>
          <w:sz w:val="27"/>
          <w:szCs w:val="27"/>
        </w:rPr>
        <w:t>For Orbiting Satellites, Equations of State, Kinetic Kill Weapons</w:t>
      </w:r>
    </w:p>
    <w:p w14:paraId="05568B62" w14:textId="77777777" w:rsidR="00610A5E" w:rsidRPr="00D26772" w:rsidRDefault="00610A5E" w:rsidP="00610A5E">
      <w:pPr>
        <w:jc w:val="center"/>
        <w:rPr>
          <w:rFonts w:ascii="Times New Roman" w:hAnsi="Times New Roman"/>
          <w:bCs w:val="0"/>
          <w:sz w:val="24"/>
          <w:szCs w:val="24"/>
        </w:rPr>
      </w:pPr>
      <w:r w:rsidRPr="00D26772">
        <w:rPr>
          <w:rFonts w:ascii="Times New Roman" w:hAnsi="Times New Roman"/>
          <w:bCs w:val="0"/>
          <w:sz w:val="24"/>
          <w:szCs w:val="24"/>
        </w:rPr>
        <w:pict w14:anchorId="7C1379BD">
          <v:rect id="_x0000_i1026" style="width:0;height:1.5pt" o:hralign="center" o:hrstd="t" o:hr="t" fillcolor="#a0a0a0" stroked="f"/>
        </w:pict>
      </w:r>
    </w:p>
    <w:p w14:paraId="642DDDBB"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
          <w:color w:val="000000"/>
          <w:sz w:val="24"/>
          <w:szCs w:val="24"/>
        </w:rPr>
        <w:t>Magnetic Field Shocklessly Shoots Pellets 20 Times Faster than Bullets</w:t>
      </w:r>
      <w:r w:rsidRPr="00D26772">
        <w:rPr>
          <w:rFonts w:ascii="Times New Roman" w:hAnsi="Times New Roman"/>
          <w:bCs w:val="0"/>
          <w:color w:val="000000"/>
          <w:sz w:val="24"/>
          <w:szCs w:val="24"/>
        </w:rPr>
        <w:t xml:space="preserve"> </w:t>
      </w:r>
    </w:p>
    <w:p w14:paraId="4EA03270"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Source: Sandia National Laboratories</w:t>
      </w:r>
      <w:r w:rsidRPr="00D26772">
        <w:rPr>
          <w:rFonts w:ascii="Times New Roman" w:hAnsi="Times New Roman"/>
          <w:bCs w:val="0"/>
          <w:color w:val="000000"/>
          <w:sz w:val="24"/>
          <w:szCs w:val="24"/>
        </w:rPr>
        <w:br/>
        <w:t xml:space="preserve">http://www.sandia.gov/media/NewsRel/NR2001/flyer.htm </w:t>
      </w:r>
    </w:p>
    <w:p w14:paraId="72BBD4EA"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City">
          <w:r w:rsidRPr="00D26772">
            <w:rPr>
              <w:rFonts w:ascii="Times New Roman" w:hAnsi="Times New Roman"/>
              <w:bCs w:val="0"/>
              <w:color w:val="000000"/>
              <w:sz w:val="24"/>
              <w:szCs w:val="24"/>
            </w:rPr>
            <w:t>ALBUQUERQUE</w:t>
          </w:r>
        </w:smartTag>
        <w:r w:rsidRPr="00D26772">
          <w:rPr>
            <w:rFonts w:ascii="Times New Roman" w:hAnsi="Times New Roman"/>
            <w:bCs w:val="0"/>
            <w:color w:val="000000"/>
            <w:sz w:val="24"/>
            <w:szCs w:val="24"/>
          </w:rPr>
          <w:t xml:space="preserve">, </w:t>
        </w:r>
        <w:smartTag w:uri="urn:schemas-microsoft-com:office:smarttags" w:element="State">
          <w:r w:rsidRPr="00D26772">
            <w:rPr>
              <w:rFonts w:ascii="Times New Roman" w:hAnsi="Times New Roman"/>
              <w:bCs w:val="0"/>
              <w:color w:val="000000"/>
              <w:sz w:val="24"/>
              <w:szCs w:val="24"/>
            </w:rPr>
            <w:t>N.M.</w:t>
          </w:r>
        </w:smartTag>
      </w:smartTag>
      <w:r w:rsidRPr="00D26772">
        <w:rPr>
          <w:rFonts w:ascii="Times New Roman" w:hAnsi="Times New Roman"/>
          <w:bCs w:val="0"/>
          <w:color w:val="000000"/>
          <w:sz w:val="24"/>
          <w:szCs w:val="24"/>
        </w:rPr>
        <w:t xml:space="preserve"> - A magnetic field that accelerates pellets faster than anything except a nuclear explosion has been developed experimentally at the Department of Energy's Sandia National Laboratories. The machine that generates the field has been jokingly dubbed "the fastest gun in the West," but the description is an understatement. </w:t>
      </w:r>
    </w:p>
    <w:p w14:paraId="2AE41A3B"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"It's the fastest gun in the world," says Sandia physicist Marcus Knudson, lead scientist on the project. The propulsion speed of 20 km/sec - almost three times that necessary to escape the gravitational pull of the Earth (about 7 km/sec) - would send material from </w:t>
      </w:r>
      <w:smartTag w:uri="urn:schemas-microsoft-com:office:smarttags" w:element="place">
        <w:smartTag w:uri="urn:schemas-microsoft-com:office:smarttags" w:element="State">
          <w:r w:rsidRPr="00D26772">
            <w:rPr>
              <w:rFonts w:ascii="Times New Roman" w:hAnsi="Times New Roman"/>
              <w:bCs w:val="0"/>
              <w:color w:val="000000"/>
              <w:sz w:val="24"/>
              <w:szCs w:val="24"/>
            </w:rPr>
            <w:t>New York</w:t>
          </w:r>
        </w:smartTag>
      </w:smartTag>
      <w:r w:rsidRPr="00D26772">
        <w:rPr>
          <w:rFonts w:ascii="Times New Roman" w:hAnsi="Times New Roman"/>
          <w:bCs w:val="0"/>
          <w:color w:val="000000"/>
          <w:sz w:val="24"/>
          <w:szCs w:val="24"/>
        </w:rPr>
        <w:t xml:space="preserve"> to </w:t>
      </w:r>
      <w:smartTag w:uri="urn:schemas-microsoft-com:office:smarttags" w:element="place">
        <w:smartTag w:uri="urn:schemas-microsoft-com:office:smarttags" w:element="City">
          <w:r w:rsidRPr="00D26772">
            <w:rPr>
              <w:rFonts w:ascii="Times New Roman" w:hAnsi="Times New Roman"/>
              <w:bCs w:val="0"/>
              <w:color w:val="000000"/>
              <w:sz w:val="24"/>
              <w:szCs w:val="24"/>
            </w:rPr>
            <w:t>Boston</w:t>
          </w:r>
        </w:smartTag>
      </w:smartTag>
      <w:r w:rsidRPr="00D26772">
        <w:rPr>
          <w:rFonts w:ascii="Times New Roman" w:hAnsi="Times New Roman"/>
          <w:bCs w:val="0"/>
          <w:color w:val="000000"/>
          <w:sz w:val="24"/>
          <w:szCs w:val="24"/>
        </w:rPr>
        <w:t xml:space="preserve"> in half a minute, and from </w:t>
      </w:r>
      <w:smartTag w:uri="urn:schemas-microsoft-com:office:smarttags" w:element="place">
        <w:smartTag w:uri="urn:schemas-microsoft-com:office:smarttags" w:element="City">
          <w:r w:rsidRPr="00D26772">
            <w:rPr>
              <w:rFonts w:ascii="Times New Roman" w:hAnsi="Times New Roman"/>
              <w:bCs w:val="0"/>
              <w:color w:val="000000"/>
              <w:sz w:val="24"/>
              <w:szCs w:val="24"/>
            </w:rPr>
            <w:t>Albuquerque</w:t>
          </w:r>
        </w:smartTag>
      </w:smartTag>
      <w:r w:rsidRPr="00D26772">
        <w:rPr>
          <w:rFonts w:ascii="Times New Roman" w:hAnsi="Times New Roman"/>
          <w:bCs w:val="0"/>
          <w:color w:val="000000"/>
          <w:sz w:val="24"/>
          <w:szCs w:val="24"/>
        </w:rPr>
        <w:t xml:space="preserve"> to </w:t>
      </w:r>
      <w:smartTag w:uri="urn:schemas-microsoft-com:office:smarttags" w:element="place">
        <w:smartTag w:uri="urn:schemas-microsoft-com:office:smarttags" w:element="City">
          <w:r w:rsidRPr="00D26772">
            <w:rPr>
              <w:rFonts w:ascii="Times New Roman" w:hAnsi="Times New Roman"/>
              <w:bCs w:val="0"/>
              <w:color w:val="000000"/>
              <w:sz w:val="24"/>
              <w:szCs w:val="24"/>
            </w:rPr>
            <w:t>Santa Fe</w:t>
          </w:r>
        </w:smartTag>
      </w:smartTag>
      <w:r w:rsidRPr="00D26772">
        <w:rPr>
          <w:rFonts w:ascii="Times New Roman" w:hAnsi="Times New Roman"/>
          <w:bCs w:val="0"/>
          <w:color w:val="000000"/>
          <w:sz w:val="24"/>
          <w:szCs w:val="24"/>
        </w:rPr>
        <w:t xml:space="preserve"> in a few seconds. A rifle bullet is typically propelled at 1 km/sec. </w:t>
      </w:r>
    </w:p>
    <w:p w14:paraId="0BCF21C7"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machine, Sandia's Z accelerator, currently propels dime-sized pellets called flyer plates only a few hundred millimeters to gain information on the effect of high-velocity impacts. The data gained can be used to simulate the effect of flying space junk impacting the metal skin of an orbiting observatory traveling in the opposite direction. The data is expected to aid materials scientists trying to balance lightness against strength for satellite and observatory shells. </w:t>
      </w:r>
    </w:p>
    <w:p w14:paraId="244F88B1"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technique also has potential as a hypervelocity "kinetic kill" weapon that, emanating from a lighter, more mobile source than the huge Z machine, still could strike disabling blows through an adversary's heavy armor. These more mobile sources are already in development. Perhaps most importantly, though least dramatically, the technique is the fastest, most accurate, and cheapest method to determine how materials will react under high pressures and temperatures. These characteristics can then be expressed in formulas called "equations of state" - equations that tell researchers precisely how materials will react if basic conditions like pressure and temperature are changed by specific amounts. </w:t>
      </w:r>
    </w:p>
    <w:p w14:paraId="1A3BA706"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While not a favorite topic for most people, accurate knowledge of equations of state is essential for the </w:t>
      </w:r>
      <w:smartTag w:uri="urn:schemas-microsoft-com:office:smarttags" w:element="place">
        <w:smartTag w:uri="urn:schemas-microsoft-com:office:smarttags" w:element="country-region">
          <w:r w:rsidRPr="00D26772">
            <w:rPr>
              <w:rFonts w:ascii="Times New Roman" w:hAnsi="Times New Roman"/>
              <w:bCs w:val="0"/>
              <w:color w:val="000000"/>
              <w:sz w:val="24"/>
              <w:szCs w:val="24"/>
            </w:rPr>
            <w:t>U.S.</w:t>
          </w:r>
        </w:smartTag>
      </w:smartTag>
      <w:r w:rsidRPr="00D26772">
        <w:rPr>
          <w:rFonts w:ascii="Times New Roman" w:hAnsi="Times New Roman"/>
          <w:bCs w:val="0"/>
          <w:color w:val="000000"/>
          <w:sz w:val="24"/>
          <w:szCs w:val="24"/>
        </w:rPr>
        <w:t xml:space="preserve"> to maintain its nuclear weapons without physically testing them. The maintenance program, called "science-based stockpile stewardship," uses the most powerful computers in the world to predict the result of unimaginably high temperatures and pressures upon materials. Accurate predictions depend on accurate input about the characteristics of those materials - that is, by a full knowledge of their equations of state. </w:t>
      </w:r>
    </w:p>
    <w:p w14:paraId="7D8357E9"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lastRenderedPageBreak/>
        <w:t xml:space="preserve">Researchers currently are unable to determine these material characteristics except by the less accurate, more expensive methods of impacting test materials with laser beams, or at lower energies with projectiles from gas-powered guns. </w:t>
      </w:r>
    </w:p>
    <w:p w14:paraId="32D07178"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propulsion technique works by applying the Z machine 's 20 million amps to produce an evolving magnetic field that expands in approximately 200 nanoseconds to reach several million atmospheres pressure. The relatively gentle acceleration produced by the field is similar to that which might be experienced in a smoothly rising high-speed elevator, rather than from the shock imparted by a firearm. </w:t>
      </w:r>
    </w:p>
    <w:p w14:paraId="019DCAC2"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Accelerated to 13 km/sec, the plates are neither distorted, melted, nor vaporized, as they would be if shot from a gun. When the plate is accelerated to a speed about 20 times faster than a bullet, or 20 km/sec, the more forceful acceleration needed to reach higher velocity causes temperatures of 2,500 K to occur in the flyer plate; this liquefies aluminum flyer plates. </w:t>
      </w:r>
    </w:p>
    <w:p w14:paraId="1D7836DE"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Better understanding of launch configurations is expected to eliminate this problem, though liquidation still is superior to the worst alternative of vaporization - the result if conventional acceleration could be used to reach these speeds. (No power can be delivered from a vaporized pellet.) Characteristics of copper and titanium plates are also being investigated. </w:t>
      </w:r>
    </w:p>
    <w:p w14:paraId="27DD9394"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plates are accelerated in the vacuum chamber at the core of Sandia's Z machine, the most powerful producer of electrical discharge on Earth. Sandia scientists last year used Z's enormous magnetic field to test materials by compressing them - a method called isentropic compression. </w:t>
      </w:r>
    </w:p>
    <w:p w14:paraId="7A736B31"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In this even newer technique, staggering the firing of Z 's 36 lines eliminates the shock that melts the flyers at the higher velocities. The resultant expansion of the powerful magnetic field is used to propel small objects somewhat the way a surf boarder is propelled who catches one of a succession of enormous waves. </w:t>
      </w:r>
    </w:p>
    <w:p w14:paraId="38E437DE"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A paper accepted by the Journal of Impact Engineering describes techniques that accelerated the plates to 13 km/sec. </w:t>
      </w:r>
    </w:p>
    <w:p w14:paraId="264001AA"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A paper to be submitted this spring to the Journal of Applied Physics shows how improving the configuration of the loads increased the speed of the flyer plates to 20 km/sec. </w:t>
      </w:r>
    </w:p>
    <w:p w14:paraId="008C8B36" w14:textId="77777777" w:rsidR="00610A5E" w:rsidRPr="00D26772" w:rsidRDefault="00610A5E" w:rsidP="00610A5E">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work is funded primarily by DOE. </w:t>
      </w:r>
    </w:p>
    <w:p w14:paraId="2AC54FCA" w14:textId="77777777" w:rsidR="00610A5E" w:rsidRDefault="00610A5E" w:rsidP="00610A5E"/>
    <w:p w14:paraId="6E92C28F" w14:textId="77777777" w:rsidR="00610A5E" w:rsidRPr="00552AA9" w:rsidRDefault="00610A5E" w:rsidP="00552AA9">
      <w:pPr>
        <w:spacing w:before="100" w:beforeAutospacing="1" w:after="100" w:afterAutospacing="1"/>
        <w:rPr>
          <w:rFonts w:ascii="Times New Roman" w:hAnsi="Times New Roman"/>
          <w:bCs w:val="0"/>
          <w:color w:val="000000"/>
          <w:sz w:val="24"/>
          <w:szCs w:val="24"/>
        </w:rPr>
      </w:pPr>
    </w:p>
    <w:sectPr w:rsidR="00610A5E" w:rsidRPr="00552AA9" w:rsidSect="00610A5E">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34DB1" w14:textId="77777777" w:rsidR="004F5B34" w:rsidRDefault="004F5B34">
      <w:r>
        <w:separator/>
      </w:r>
    </w:p>
  </w:endnote>
  <w:endnote w:type="continuationSeparator" w:id="0">
    <w:p w14:paraId="6862E096" w14:textId="77777777" w:rsidR="004F5B34" w:rsidRDefault="004F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8E2D" w14:textId="77777777" w:rsidR="00610A5E" w:rsidRDefault="00610A5E" w:rsidP="00610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83AED" w14:textId="77777777" w:rsidR="00610A5E" w:rsidRDefault="00610A5E" w:rsidP="00610A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91FA" w14:textId="77777777" w:rsidR="00610A5E" w:rsidRDefault="00610A5E" w:rsidP="00610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918E503" w14:textId="77777777" w:rsidR="00610A5E" w:rsidRDefault="00610A5E" w:rsidP="00610A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79C1C" w14:textId="77777777" w:rsidR="004F5B34" w:rsidRDefault="004F5B34">
      <w:r>
        <w:separator/>
      </w:r>
    </w:p>
  </w:footnote>
  <w:footnote w:type="continuationSeparator" w:id="0">
    <w:p w14:paraId="6528DB77" w14:textId="77777777" w:rsidR="004F5B34" w:rsidRDefault="004F5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62792"/>
    <w:rsid w:val="000941EA"/>
    <w:rsid w:val="00174C04"/>
    <w:rsid w:val="004F5B34"/>
    <w:rsid w:val="00552AA9"/>
    <w:rsid w:val="00610A5E"/>
    <w:rsid w:val="008D1A11"/>
    <w:rsid w:val="00B30F95"/>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8B59C46"/>
  <w15:chartTrackingRefBased/>
  <w15:docId w15:val="{B2F3F8A4-B83C-46E2-8CB3-A1C24664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52AA9"/>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552AA9"/>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52AA9"/>
    <w:pPr>
      <w:spacing w:before="100" w:beforeAutospacing="1" w:after="100" w:afterAutospacing="1"/>
    </w:pPr>
    <w:rPr>
      <w:rFonts w:ascii="Times New Roman" w:hAnsi="Times New Roman"/>
      <w:bCs w:val="0"/>
      <w:sz w:val="24"/>
      <w:szCs w:val="24"/>
    </w:rPr>
  </w:style>
  <w:style w:type="character" w:styleId="Hyperlink">
    <w:name w:val="Hyperlink"/>
    <w:rsid w:val="00552AA9"/>
    <w:rPr>
      <w:color w:val="0000FF"/>
      <w:u w:val="single"/>
    </w:rPr>
  </w:style>
  <w:style w:type="paragraph" w:styleId="Footer">
    <w:name w:val="footer"/>
    <w:basedOn w:val="Normal"/>
    <w:rsid w:val="00610A5E"/>
    <w:pPr>
      <w:tabs>
        <w:tab w:val="center" w:pos="4320"/>
        <w:tab w:val="right" w:pos="8640"/>
      </w:tabs>
    </w:pPr>
  </w:style>
  <w:style w:type="character" w:styleId="PageNumber">
    <w:name w:val="page number"/>
    <w:basedOn w:val="DefaultParagraphFont"/>
    <w:rsid w:val="0061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1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Z Accelerator</vt:lpstr>
    </vt:vector>
  </TitlesOfParts>
  <Company>DevTec Global</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Accelerator</dc:title>
  <dc:subject/>
  <dc:creator>Tino Randall</dc:creator>
  <cp:keywords/>
  <dc:description/>
  <cp:lastModifiedBy>Tino Randall</cp:lastModifiedBy>
  <cp:revision>2</cp:revision>
  <dcterms:created xsi:type="dcterms:W3CDTF">2020-11-26T16:24:00Z</dcterms:created>
  <dcterms:modified xsi:type="dcterms:W3CDTF">2020-11-26T16:24:00Z</dcterms:modified>
</cp:coreProperties>
</file>